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4A8B4" w14:textId="77777777" w:rsidR="00BE703D" w:rsidRPr="00BC2415" w:rsidRDefault="00BE703D" w:rsidP="00BE703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b/>
          <w:sz w:val="12"/>
          <w:szCs w:val="12"/>
        </w:rPr>
      </w:pPr>
    </w:p>
    <w:p w14:paraId="5378EF62" w14:textId="77777777" w:rsidR="00BE703D" w:rsidRPr="009A4D3A" w:rsidRDefault="009A4D3A" w:rsidP="00BE703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jc w:val="center"/>
        <w:rPr>
          <w:b/>
          <w:i/>
        </w:rPr>
      </w:pPr>
      <w:r w:rsidRPr="009A4D3A">
        <w:rPr>
          <w:b/>
          <w:i/>
        </w:rPr>
        <w:t>PLANNING TEMPLATE</w:t>
      </w:r>
    </w:p>
    <w:p w14:paraId="61847551" w14:textId="77777777" w:rsidR="00BE703D" w:rsidRPr="00BC2415" w:rsidRDefault="00BE703D" w:rsidP="00BE703D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FFFFFF"/>
        <w:rPr>
          <w:b/>
          <w:sz w:val="12"/>
          <w:szCs w:val="12"/>
        </w:rPr>
      </w:pPr>
    </w:p>
    <w:p w14:paraId="319581CA" w14:textId="77777777" w:rsidR="00BE703D" w:rsidRDefault="00BE703D" w:rsidP="00BE703D">
      <w:pPr>
        <w:rPr>
          <w:b/>
          <w:u w:val="single"/>
        </w:rPr>
      </w:pPr>
    </w:p>
    <w:p w14:paraId="4FA0E24C" w14:textId="77777777" w:rsidR="00BE703D" w:rsidRPr="00E11574" w:rsidRDefault="000C670B" w:rsidP="00BE703D">
      <w:pPr>
        <w:shd w:val="clear" w:color="auto" w:fill="D9D9D9"/>
        <w:jc w:val="center"/>
        <w:rPr>
          <w:b/>
        </w:rPr>
      </w:pPr>
      <w:r>
        <w:rPr>
          <w:b/>
        </w:rPr>
        <w:t>Goal</w:t>
      </w:r>
    </w:p>
    <w:p w14:paraId="6A165520" w14:textId="77777777" w:rsidR="00BE703D" w:rsidRDefault="00BE703D" w:rsidP="00BE703D"/>
    <w:p w14:paraId="75CC8C75" w14:textId="68BA607A" w:rsidR="00BE703D" w:rsidRDefault="00BE703D" w:rsidP="00BE703D">
      <w:r w:rsidRPr="000F2B04">
        <w:rPr>
          <w:b/>
        </w:rPr>
        <w:t>My Question</w:t>
      </w:r>
      <w:r w:rsidR="002F7EDF">
        <w:rPr>
          <w:b/>
        </w:rPr>
        <w:t>(s)</w:t>
      </w:r>
      <w:r>
        <w:t xml:space="preserve">:  </w:t>
      </w:r>
    </w:p>
    <w:p w14:paraId="43354A8E" w14:textId="77777777" w:rsidR="00BE703D" w:rsidRDefault="00BE703D" w:rsidP="00BE703D"/>
    <w:p w14:paraId="6E7A12B5" w14:textId="77777777" w:rsidR="00BE703D" w:rsidRDefault="00BE703D" w:rsidP="00BE703D"/>
    <w:p w14:paraId="5C2CA3E3" w14:textId="77777777" w:rsidR="00BE703D" w:rsidRDefault="00BE703D" w:rsidP="00BE703D"/>
    <w:p w14:paraId="3798184D" w14:textId="77777777" w:rsidR="00BE703D" w:rsidRDefault="00645CDF" w:rsidP="00BE703D">
      <w:pPr>
        <w:rPr>
          <w:b/>
        </w:rPr>
      </w:pPr>
      <w:r>
        <w:rPr>
          <w:b/>
        </w:rPr>
        <w:t>Written as a</w:t>
      </w:r>
      <w:r w:rsidR="00BE703D" w:rsidRPr="000F2B04">
        <w:rPr>
          <w:b/>
        </w:rPr>
        <w:t xml:space="preserve"> Statistical Question</w:t>
      </w:r>
      <w:r w:rsidR="00BC2415">
        <w:rPr>
          <w:b/>
        </w:rPr>
        <w:t>s (number if multiple):</w:t>
      </w:r>
    </w:p>
    <w:p w14:paraId="60E91DD5" w14:textId="77777777" w:rsidR="00BE703D" w:rsidRDefault="00BE703D" w:rsidP="00BE703D">
      <w:pPr>
        <w:rPr>
          <w:b/>
        </w:rPr>
      </w:pPr>
    </w:p>
    <w:p w14:paraId="6A2A68BE" w14:textId="77777777" w:rsidR="00BE703D" w:rsidRDefault="00BE703D" w:rsidP="00BC2415">
      <w:pPr>
        <w:rPr>
          <w:b/>
        </w:rPr>
      </w:pPr>
    </w:p>
    <w:p w14:paraId="78011E3B" w14:textId="77777777" w:rsidR="00BC2415" w:rsidRDefault="00BC2415" w:rsidP="00BC2415"/>
    <w:p w14:paraId="5DF1BC23" w14:textId="77777777" w:rsidR="00BE703D" w:rsidRDefault="00BE703D" w:rsidP="00BE703D"/>
    <w:p w14:paraId="1DCB6A8D" w14:textId="77777777" w:rsidR="00BE703D" w:rsidRPr="00E11574" w:rsidRDefault="00BE703D" w:rsidP="00BE703D">
      <w:pPr>
        <w:shd w:val="clear" w:color="auto" w:fill="D9D9D9"/>
        <w:jc w:val="center"/>
        <w:rPr>
          <w:b/>
        </w:rPr>
      </w:pPr>
      <w:r w:rsidRPr="00E11574">
        <w:rPr>
          <w:b/>
        </w:rPr>
        <w:t>What data do you plan on collecting?</w:t>
      </w:r>
    </w:p>
    <w:p w14:paraId="1FC362EA" w14:textId="77777777" w:rsidR="00BE703D" w:rsidRDefault="00BE703D" w:rsidP="00BE703D"/>
    <w:p w14:paraId="25B66D9F" w14:textId="77777777" w:rsidR="00BE703D" w:rsidRDefault="00BE703D" w:rsidP="00BE703D">
      <w:pPr>
        <w:rPr>
          <w:color w:val="00B050"/>
        </w:rPr>
      </w:pPr>
      <w:r w:rsidRPr="004763D5">
        <w:rPr>
          <w:b/>
        </w:rPr>
        <w:t xml:space="preserve">Specify the </w:t>
      </w:r>
      <w:r w:rsidRPr="00245375">
        <w:rPr>
          <w:b/>
        </w:rPr>
        <w:t>variable(s):</w:t>
      </w:r>
      <w:r>
        <w:rPr>
          <w:color w:val="00B050"/>
        </w:rPr>
        <w:t xml:space="preserve"> </w:t>
      </w:r>
    </w:p>
    <w:p w14:paraId="62983298" w14:textId="77777777" w:rsidR="00BE703D" w:rsidRDefault="00BE703D" w:rsidP="00BE703D">
      <w:pPr>
        <w:rPr>
          <w:color w:val="00B050"/>
        </w:rPr>
      </w:pPr>
    </w:p>
    <w:p w14:paraId="03D9D627" w14:textId="77777777" w:rsidR="00BE703D" w:rsidRDefault="00BE703D" w:rsidP="00BE703D"/>
    <w:p w14:paraId="56F93CFB" w14:textId="77777777" w:rsidR="00BC2415" w:rsidRDefault="00BC2415" w:rsidP="00BE703D"/>
    <w:p w14:paraId="32A54678" w14:textId="4A78473B" w:rsidR="00BC2415" w:rsidRPr="00BC2415" w:rsidRDefault="00BC2415" w:rsidP="00BC2415">
      <w:pPr>
        <w:rPr>
          <w:b/>
        </w:rPr>
      </w:pPr>
      <w:r w:rsidRPr="00BC2415">
        <w:rPr>
          <w:b/>
        </w:rPr>
        <w:t xml:space="preserve">Potential </w:t>
      </w:r>
      <w:r w:rsidR="002F7EDF">
        <w:rPr>
          <w:b/>
        </w:rPr>
        <w:t xml:space="preserve">ways to measure </w:t>
      </w:r>
      <w:r w:rsidR="002F7EDF" w:rsidRPr="009D43B7">
        <w:t>(if surve</w:t>
      </w:r>
      <w:r w:rsidR="001B2955" w:rsidRPr="009D43B7">
        <w:t xml:space="preserve">y </w:t>
      </w:r>
      <w:r w:rsidR="001B2955" w:rsidRPr="009D43B7">
        <w:rPr>
          <w:i/>
        </w:rPr>
        <w:t xml:space="preserve">see </w:t>
      </w:r>
      <w:r w:rsidR="009D43B7" w:rsidRPr="009D43B7">
        <w:rPr>
          <w:i/>
        </w:rPr>
        <w:t>survey/data handout</w:t>
      </w:r>
      <w:r w:rsidR="009D43B7">
        <w:rPr>
          <w:i/>
        </w:rPr>
        <w:t xml:space="preserve"> </w:t>
      </w:r>
      <w:r w:rsidR="001B2955" w:rsidRPr="009D43B7">
        <w:t>regarding goals and questions</w:t>
      </w:r>
      <w:r w:rsidR="002F7EDF" w:rsidRPr="009D43B7">
        <w:t>):</w:t>
      </w:r>
    </w:p>
    <w:p w14:paraId="098D48E8" w14:textId="77777777" w:rsidR="00BC2415" w:rsidRDefault="00BC2415" w:rsidP="00BE703D"/>
    <w:p w14:paraId="0C32A18F" w14:textId="77777777" w:rsidR="00BC2415" w:rsidRPr="004763D5" w:rsidRDefault="00BC2415" w:rsidP="00BE703D"/>
    <w:p w14:paraId="0D6CA40C" w14:textId="77777777" w:rsidR="00BE703D" w:rsidRDefault="00BE703D" w:rsidP="00BE703D"/>
    <w:p w14:paraId="1BDE2393" w14:textId="77777777" w:rsidR="00BE703D" w:rsidRDefault="00BE703D" w:rsidP="00BE703D"/>
    <w:p w14:paraId="34076F42" w14:textId="77777777" w:rsidR="00BE703D" w:rsidRDefault="00BE703D" w:rsidP="00BE703D">
      <w:pPr>
        <w:rPr>
          <w:b/>
        </w:rPr>
      </w:pPr>
      <w:r w:rsidRPr="000F2B04">
        <w:rPr>
          <w:b/>
        </w:rPr>
        <w:t xml:space="preserve">What type of data </w:t>
      </w:r>
      <w:r>
        <w:rPr>
          <w:b/>
        </w:rPr>
        <w:t>will it be</w:t>
      </w:r>
      <w:r w:rsidRPr="000F2B04">
        <w:rPr>
          <w:b/>
        </w:rPr>
        <w:t>?</w:t>
      </w:r>
      <w:r>
        <w:rPr>
          <w:b/>
        </w:rPr>
        <w:t xml:space="preserve"> </w:t>
      </w:r>
      <w:r w:rsidRPr="007B5AEA">
        <w:t>(Continuous or Categorical? Nominal, Ordinal, Interval-Ratio?)</w:t>
      </w:r>
    </w:p>
    <w:p w14:paraId="1C43FAF0" w14:textId="77777777" w:rsidR="00BE703D" w:rsidRDefault="00BE703D" w:rsidP="00BE703D">
      <w:pPr>
        <w:rPr>
          <w:b/>
        </w:rPr>
      </w:pPr>
    </w:p>
    <w:p w14:paraId="76FE995C" w14:textId="77777777" w:rsidR="00BE703D" w:rsidRDefault="00BE703D" w:rsidP="00BE703D">
      <w:pPr>
        <w:rPr>
          <w:b/>
        </w:rPr>
      </w:pPr>
    </w:p>
    <w:p w14:paraId="75DC5C8C" w14:textId="77777777" w:rsidR="00BE703D" w:rsidRPr="007123F7" w:rsidRDefault="00BE703D" w:rsidP="002F7EDF">
      <w:pPr>
        <w:rPr>
          <w:b/>
          <w:caps/>
          <w:u w:val="single"/>
        </w:rPr>
      </w:pPr>
    </w:p>
    <w:p w14:paraId="21D75874" w14:textId="77777777" w:rsidR="00BE703D" w:rsidRPr="009E639F" w:rsidRDefault="00BE703D" w:rsidP="00BE703D">
      <w:pPr>
        <w:shd w:val="solid" w:color="D9D9D9" w:fill="auto"/>
        <w:jc w:val="center"/>
        <w:rPr>
          <w:b/>
          <w:u w:val="single"/>
        </w:rPr>
      </w:pPr>
      <w:r w:rsidRPr="007123F7">
        <w:rPr>
          <w:b/>
          <w:caps/>
          <w:u w:val="single"/>
        </w:rPr>
        <w:t>Descriptive</w:t>
      </w:r>
      <w:r w:rsidRPr="009E639F">
        <w:rPr>
          <w:b/>
          <w:u w:val="single"/>
        </w:rPr>
        <w:t xml:space="preserve"> STATISTICS</w:t>
      </w:r>
    </w:p>
    <w:p w14:paraId="5D691BB4" w14:textId="77777777" w:rsidR="00BE703D" w:rsidRPr="006B2677" w:rsidRDefault="00BE703D" w:rsidP="00BE703D">
      <w:pPr>
        <w:shd w:val="solid" w:color="D9D9D9" w:fill="auto"/>
        <w:jc w:val="center"/>
        <w:rPr>
          <w:b/>
        </w:rPr>
      </w:pPr>
      <w:r>
        <w:rPr>
          <w:b/>
        </w:rPr>
        <w:t>How do I learn about each variable in my study?</w:t>
      </w:r>
    </w:p>
    <w:p w14:paraId="24589FC2" w14:textId="77777777" w:rsidR="00BE703D" w:rsidRPr="007123F7" w:rsidRDefault="00BE703D" w:rsidP="00BE703D">
      <w:pPr>
        <w:rPr>
          <w:b/>
        </w:rPr>
      </w:pPr>
    </w:p>
    <w:p w14:paraId="76F5A75F" w14:textId="77777777" w:rsidR="00654A91" w:rsidRDefault="00654A91" w:rsidP="008A1D91">
      <w:pPr>
        <w:rPr>
          <w:b/>
        </w:rPr>
      </w:pPr>
      <w:r>
        <w:rPr>
          <w:b/>
        </w:rPr>
        <w:t>What is the population size (if known)?</w:t>
      </w:r>
    </w:p>
    <w:p w14:paraId="4922D5CE" w14:textId="77777777" w:rsidR="008A1D91" w:rsidRDefault="008A1D91" w:rsidP="008A1D91">
      <w:pPr>
        <w:rPr>
          <w:b/>
        </w:rPr>
      </w:pPr>
    </w:p>
    <w:p w14:paraId="5871280F" w14:textId="77777777" w:rsidR="002546EE" w:rsidRDefault="002546EE" w:rsidP="008A1D91">
      <w:pPr>
        <w:rPr>
          <w:b/>
        </w:rPr>
      </w:pPr>
      <w:r>
        <w:rPr>
          <w:b/>
        </w:rPr>
        <w:t>How will</w:t>
      </w:r>
      <w:r w:rsidR="00654A91">
        <w:rPr>
          <w:b/>
        </w:rPr>
        <w:t xml:space="preserve"> I report </w:t>
      </w:r>
      <w:r w:rsidR="00BC2415">
        <w:rPr>
          <w:b/>
        </w:rPr>
        <w:t xml:space="preserve">sample size “n”, and </w:t>
      </w:r>
      <w:r w:rsidR="00654A91">
        <w:rPr>
          <w:b/>
        </w:rPr>
        <w:t>response rate</w:t>
      </w:r>
      <w:r>
        <w:rPr>
          <w:b/>
        </w:rPr>
        <w:t xml:space="preserve"> (if needed</w:t>
      </w:r>
      <w:r w:rsidR="00BC2415">
        <w:rPr>
          <w:b/>
        </w:rPr>
        <w:t>, N known</w:t>
      </w:r>
      <w:r>
        <w:rPr>
          <w:b/>
        </w:rPr>
        <w:t>)</w:t>
      </w:r>
      <w:r w:rsidR="00654A91">
        <w:rPr>
          <w:b/>
        </w:rPr>
        <w:t xml:space="preserve">? </w:t>
      </w:r>
    </w:p>
    <w:p w14:paraId="081ABAB1" w14:textId="77777777" w:rsidR="008A1D91" w:rsidRDefault="008A1D91" w:rsidP="008A1D91">
      <w:pPr>
        <w:rPr>
          <w:b/>
        </w:rPr>
      </w:pPr>
    </w:p>
    <w:p w14:paraId="0478D9B8" w14:textId="77777777" w:rsidR="00654A91" w:rsidRDefault="00654A91" w:rsidP="008A1D91">
      <w:pPr>
        <w:rPr>
          <w:b/>
        </w:rPr>
      </w:pPr>
      <w:r>
        <w:rPr>
          <w:b/>
        </w:rPr>
        <w:t>How will I report how many if categorical?</w:t>
      </w:r>
    </w:p>
    <w:p w14:paraId="2B450AE9" w14:textId="77777777" w:rsidR="008A1D91" w:rsidRDefault="008A1D91" w:rsidP="008A1D91">
      <w:pPr>
        <w:rPr>
          <w:b/>
        </w:rPr>
      </w:pPr>
    </w:p>
    <w:p w14:paraId="12C066C9" w14:textId="77777777" w:rsidR="00BE703D" w:rsidRPr="007123F7" w:rsidRDefault="00BE703D" w:rsidP="008A1D91">
      <w:pPr>
        <w:rPr>
          <w:b/>
        </w:rPr>
      </w:pPr>
      <w:r w:rsidRPr="007123F7">
        <w:rPr>
          <w:b/>
        </w:rPr>
        <w:t xml:space="preserve">What measure of </w:t>
      </w:r>
      <w:r w:rsidRPr="007123F7">
        <w:rPr>
          <w:b/>
          <w:i/>
        </w:rPr>
        <w:t>Central tendency</w:t>
      </w:r>
      <w:r w:rsidRPr="007123F7">
        <w:rPr>
          <w:b/>
        </w:rPr>
        <w:t xml:space="preserve"> would I use?</w:t>
      </w:r>
      <w:r w:rsidRPr="007123F7">
        <w:rPr>
          <w:b/>
        </w:rPr>
        <w:tab/>
      </w:r>
      <w:r w:rsidRPr="007123F7">
        <w:rPr>
          <w:b/>
        </w:rPr>
        <w:tab/>
      </w:r>
      <w:r w:rsidRPr="007123F7">
        <w:rPr>
          <w:b/>
        </w:rPr>
        <w:tab/>
      </w:r>
      <w:r w:rsidRPr="007123F7">
        <w:rPr>
          <w:b/>
        </w:rPr>
        <w:tab/>
      </w:r>
    </w:p>
    <w:p w14:paraId="7A33F433" w14:textId="77777777" w:rsidR="008A1D91" w:rsidRDefault="008A1D91" w:rsidP="008A1D91">
      <w:pPr>
        <w:rPr>
          <w:b/>
        </w:rPr>
      </w:pPr>
    </w:p>
    <w:p w14:paraId="362C37CC" w14:textId="77777777" w:rsidR="00BE703D" w:rsidRDefault="00BE703D" w:rsidP="008A1D91">
      <w:pPr>
        <w:rPr>
          <w:b/>
        </w:rPr>
      </w:pPr>
      <w:r w:rsidRPr="007123F7">
        <w:rPr>
          <w:b/>
        </w:rPr>
        <w:t xml:space="preserve">What measure of </w:t>
      </w:r>
      <w:r w:rsidRPr="007123F7">
        <w:rPr>
          <w:b/>
          <w:i/>
        </w:rPr>
        <w:t>Variability</w:t>
      </w:r>
      <w:r w:rsidRPr="007123F7">
        <w:rPr>
          <w:b/>
        </w:rPr>
        <w:t xml:space="preserve"> would I use?</w:t>
      </w:r>
    </w:p>
    <w:p w14:paraId="59655CE8" w14:textId="77777777" w:rsidR="008A1D91" w:rsidRDefault="008A1D91" w:rsidP="008A1D91">
      <w:pPr>
        <w:rPr>
          <w:b/>
        </w:rPr>
      </w:pPr>
    </w:p>
    <w:p w14:paraId="20AA1B48" w14:textId="77777777" w:rsidR="009A4D3A" w:rsidRDefault="00BE703D" w:rsidP="008A1D91">
      <w:pPr>
        <w:rPr>
          <w:b/>
        </w:rPr>
      </w:pPr>
      <w:r>
        <w:rPr>
          <w:b/>
        </w:rPr>
        <w:t xml:space="preserve">If interested in </w:t>
      </w:r>
      <w:r w:rsidRPr="007123F7">
        <w:rPr>
          <w:b/>
          <w:i/>
        </w:rPr>
        <w:t>Relative comparison</w:t>
      </w:r>
      <w:r>
        <w:rPr>
          <w:b/>
        </w:rPr>
        <w:t xml:space="preserve"> what measure would I use?</w:t>
      </w:r>
    </w:p>
    <w:p w14:paraId="38E55B52" w14:textId="77777777" w:rsidR="002546EE" w:rsidRDefault="002546EE" w:rsidP="00654A91">
      <w:pPr>
        <w:spacing w:line="360" w:lineRule="auto"/>
        <w:rPr>
          <w:b/>
        </w:rPr>
      </w:pPr>
    </w:p>
    <w:p w14:paraId="6D13BDED" w14:textId="77777777" w:rsidR="002F7EDF" w:rsidRDefault="002F7EDF" w:rsidP="00654A91">
      <w:pPr>
        <w:spacing w:line="360" w:lineRule="auto"/>
        <w:rPr>
          <w:b/>
        </w:rPr>
      </w:pPr>
    </w:p>
    <w:p w14:paraId="6B0DED01" w14:textId="77777777" w:rsidR="00BE703D" w:rsidRPr="009E639F" w:rsidRDefault="00BE703D" w:rsidP="00BE703D">
      <w:pPr>
        <w:shd w:val="solid" w:color="D9D9D9" w:fill="auto"/>
        <w:spacing w:after="120"/>
        <w:jc w:val="center"/>
        <w:rPr>
          <w:b/>
          <w:u w:val="single"/>
        </w:rPr>
      </w:pPr>
      <w:r w:rsidRPr="009E639F">
        <w:rPr>
          <w:b/>
          <w:u w:val="single"/>
        </w:rPr>
        <w:lastRenderedPageBreak/>
        <w:t>INFERENTIAL STATISTICS</w:t>
      </w:r>
    </w:p>
    <w:p w14:paraId="104A21D3" w14:textId="77777777" w:rsidR="00BE703D" w:rsidRPr="009E639F" w:rsidRDefault="00BE703D" w:rsidP="00BE703D">
      <w:pPr>
        <w:shd w:val="solid" w:color="D9D9D9" w:fill="auto"/>
        <w:jc w:val="center"/>
        <w:rPr>
          <w:b/>
        </w:rPr>
      </w:pPr>
      <w:r w:rsidRPr="00E11574">
        <w:rPr>
          <w:b/>
        </w:rPr>
        <w:t xml:space="preserve">How can each statistical question be tested so I </w:t>
      </w:r>
      <w:r>
        <w:rPr>
          <w:b/>
        </w:rPr>
        <w:t xml:space="preserve">can </w:t>
      </w:r>
      <w:r w:rsidRPr="00E11574">
        <w:rPr>
          <w:b/>
        </w:rPr>
        <w:t>infer for similar settings?</w:t>
      </w:r>
    </w:p>
    <w:p w14:paraId="070042D8" w14:textId="77777777" w:rsidR="00BE703D" w:rsidRPr="006444BB" w:rsidRDefault="00BE703D" w:rsidP="00BE703D">
      <w:pPr>
        <w:rPr>
          <w:b/>
          <w:sz w:val="12"/>
          <w:szCs w:val="12"/>
        </w:rPr>
      </w:pPr>
    </w:p>
    <w:p w14:paraId="30110BDF" w14:textId="77777777" w:rsidR="00BE703D" w:rsidRDefault="00BE703D" w:rsidP="00BE703D">
      <w:pPr>
        <w:rPr>
          <w:b/>
        </w:rPr>
      </w:pPr>
      <w:r>
        <w:rPr>
          <w:b/>
        </w:rPr>
        <w:t>What type of test fits the question being asked?</w:t>
      </w:r>
    </w:p>
    <w:p w14:paraId="190134B8" w14:textId="77777777" w:rsidR="00BE703D" w:rsidRDefault="00BE703D" w:rsidP="00BE703D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694"/>
        <w:gridCol w:w="2268"/>
        <w:gridCol w:w="2805"/>
      </w:tblGrid>
      <w:tr w:rsidR="00BE703D" w14:paraId="7DF62955" w14:textId="777777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E502DFD" w14:textId="77777777" w:rsidR="00BE703D" w:rsidRDefault="00BE703D" w:rsidP="00BE703D"/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5013720" w14:textId="77777777" w:rsidR="00BE703D" w:rsidRPr="00E11CCF" w:rsidRDefault="00BE703D" w:rsidP="00BE703D">
            <w:pPr>
              <w:rPr>
                <w:b/>
              </w:rPr>
            </w:pPr>
            <w:r w:rsidRPr="00E11CCF">
              <w:rPr>
                <w:b/>
              </w:rPr>
              <w:t>“Variable 1”</w:t>
            </w:r>
          </w:p>
          <w:p w14:paraId="5AAC95E6" w14:textId="77777777" w:rsidR="00BE703D" w:rsidRPr="00E11CCF" w:rsidRDefault="00BE703D" w:rsidP="00BE703D">
            <w:pPr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FF7924" w14:textId="77777777" w:rsidR="00BE703D" w:rsidRDefault="00BE703D" w:rsidP="00BE703D"/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14:paraId="48D712B9" w14:textId="77777777" w:rsidR="00BE703D" w:rsidRPr="00E11CCF" w:rsidRDefault="00BE703D" w:rsidP="00BE703D">
            <w:pPr>
              <w:rPr>
                <w:b/>
              </w:rPr>
            </w:pPr>
            <w:r w:rsidRPr="00E11CCF">
              <w:rPr>
                <w:b/>
              </w:rPr>
              <w:t>“Variable 2”</w:t>
            </w:r>
          </w:p>
        </w:tc>
      </w:tr>
      <w:tr w:rsidR="00BE703D" w14:paraId="69D2E5EA" w14:textId="77777777">
        <w:trPr>
          <w:trHeight w:val="249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79C91D2" w14:textId="77777777" w:rsidR="00BE703D" w:rsidRPr="00E11CCF" w:rsidRDefault="00BE703D" w:rsidP="00BE703D">
            <w:pPr>
              <w:rPr>
                <w:b/>
                <w:i/>
              </w:rPr>
            </w:pPr>
            <w:r w:rsidRPr="00E11CCF">
              <w:rPr>
                <w:b/>
                <w:i/>
              </w:rPr>
              <w:t>Difference test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930D83" w14:textId="77777777" w:rsidR="00BE703D" w:rsidRPr="00E11CCF" w:rsidRDefault="00BE703D" w:rsidP="00BE703D">
            <w:pPr>
              <w:rPr>
                <w:i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7A4DD5" w14:textId="77777777" w:rsidR="00BE703D" w:rsidRDefault="00BE703D" w:rsidP="00BE703D"/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14:paraId="5F08A5F1" w14:textId="77777777" w:rsidR="00BE703D" w:rsidRDefault="00BE703D" w:rsidP="00BE703D"/>
        </w:tc>
      </w:tr>
      <w:tr w:rsidR="00BE703D" w14:paraId="3B0FE9D2" w14:textId="777777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ACB3A44" w14:textId="77777777" w:rsidR="00BE703D" w:rsidRDefault="00BE703D" w:rsidP="00BE703D">
            <w:r>
              <w:t>Do / Does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8730FF" w14:textId="77777777" w:rsidR="00BE703D" w:rsidRDefault="00BE703D" w:rsidP="00BE703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6F8EDC" w14:textId="77777777" w:rsidR="00BE703D" w:rsidRDefault="00BE703D" w:rsidP="00BE703D">
            <w:proofErr w:type="gramStart"/>
            <w:r>
              <w:t>differ</w:t>
            </w:r>
            <w:proofErr w:type="gramEnd"/>
            <w:r>
              <w:t xml:space="preserve"> in terms of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C8812A" w14:textId="77777777" w:rsidR="00BE703D" w:rsidRDefault="00BE703D" w:rsidP="00BE703D"/>
        </w:tc>
      </w:tr>
      <w:tr w:rsidR="00BE703D" w14:paraId="321DAAD9" w14:textId="777777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C89F4A7" w14:textId="77777777" w:rsidR="00BE703D" w:rsidRDefault="00BE703D" w:rsidP="00BE703D"/>
          <w:p w14:paraId="037BA2EF" w14:textId="77777777" w:rsidR="00BE703D" w:rsidRPr="00E11CCF" w:rsidRDefault="00BE703D" w:rsidP="00BE703D">
            <w:pPr>
              <w:rPr>
                <w:b/>
              </w:rPr>
            </w:pPr>
            <w:r w:rsidRPr="00E11CCF">
              <w:rPr>
                <w:b/>
                <w:i/>
              </w:rPr>
              <w:t>Association test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264C78" w14:textId="77777777" w:rsidR="00BE703D" w:rsidRDefault="00BE703D" w:rsidP="00BE703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50606D" w14:textId="77777777" w:rsidR="00BE703D" w:rsidRDefault="00BE703D" w:rsidP="00BE703D"/>
        </w:tc>
        <w:tc>
          <w:tcPr>
            <w:tcW w:w="28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8FFE5A" w14:textId="77777777" w:rsidR="00BE703D" w:rsidRDefault="00BE703D" w:rsidP="00BE703D"/>
        </w:tc>
      </w:tr>
      <w:tr w:rsidR="00BE703D" w14:paraId="342466F8" w14:textId="7777777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7300CBE" w14:textId="77777777" w:rsidR="00BE703D" w:rsidRDefault="00BE703D" w:rsidP="00BE703D">
            <w:r>
              <w:t>Is / Does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659A8F" w14:textId="77777777" w:rsidR="00BE703D" w:rsidRDefault="00BE703D" w:rsidP="00BE703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E72901" w14:textId="77777777" w:rsidR="00BE703D" w:rsidRDefault="00BE703D" w:rsidP="00BE703D">
            <w:proofErr w:type="gramStart"/>
            <w:r>
              <w:t>related</w:t>
            </w:r>
            <w:proofErr w:type="gramEnd"/>
            <w:r>
              <w:t xml:space="preserve"> to / predict</w:t>
            </w:r>
          </w:p>
        </w:tc>
        <w:tc>
          <w:tcPr>
            <w:tcW w:w="2805" w:type="dxa"/>
            <w:tcBorders>
              <w:top w:val="nil"/>
              <w:left w:val="nil"/>
              <w:right w:val="nil"/>
            </w:tcBorders>
          </w:tcPr>
          <w:p w14:paraId="141CE907" w14:textId="77777777" w:rsidR="00BE703D" w:rsidRDefault="00BE703D" w:rsidP="00BE703D"/>
        </w:tc>
      </w:tr>
    </w:tbl>
    <w:p w14:paraId="738EFF1F" w14:textId="77777777" w:rsidR="00BE703D" w:rsidRPr="00305B12" w:rsidRDefault="00BE703D" w:rsidP="00BE703D"/>
    <w:p w14:paraId="4FDE4FF5" w14:textId="77777777" w:rsidR="00BE703D" w:rsidRPr="007123F7" w:rsidRDefault="00BE703D" w:rsidP="00BE703D">
      <w:pPr>
        <w:rPr>
          <w:b/>
        </w:rPr>
      </w:pPr>
      <w:r w:rsidRPr="007123F7">
        <w:rPr>
          <w:b/>
        </w:rPr>
        <w:t>What is the role of each Variable?</w:t>
      </w:r>
    </w:p>
    <w:p w14:paraId="1EAE420C" w14:textId="77777777" w:rsidR="00BE703D" w:rsidRPr="00305B12" w:rsidRDefault="00BE703D" w:rsidP="00BE703D"/>
    <w:p w14:paraId="1E288A3F" w14:textId="77777777" w:rsidR="00BE703D" w:rsidRDefault="00BE703D" w:rsidP="00BE703D">
      <w:pPr>
        <w:rPr>
          <w:b/>
        </w:rPr>
      </w:pPr>
    </w:p>
    <w:p w14:paraId="144C5C18" w14:textId="77777777" w:rsidR="00BE703D" w:rsidRPr="009E639F" w:rsidRDefault="00BE703D" w:rsidP="00BE703D">
      <w:pPr>
        <w:rPr>
          <w:b/>
          <w:i/>
        </w:rPr>
      </w:pPr>
      <w:r>
        <w:rPr>
          <w:b/>
        </w:rPr>
        <w:t>Is any v</w:t>
      </w:r>
      <w:r w:rsidR="00C832F0">
        <w:rPr>
          <w:b/>
        </w:rPr>
        <w:t>ariable measured more than once</w:t>
      </w:r>
      <w:r>
        <w:rPr>
          <w:b/>
        </w:rPr>
        <w:t xml:space="preserve"> </w:t>
      </w:r>
      <w:r w:rsidR="00C832F0">
        <w:rPr>
          <w:b/>
        </w:rPr>
        <w:t>(</w:t>
      </w:r>
      <w:r>
        <w:rPr>
          <w:b/>
          <w:i/>
        </w:rPr>
        <w:t>Repeated measure</w:t>
      </w:r>
      <w:r w:rsidR="00C832F0">
        <w:rPr>
          <w:b/>
          <w:i/>
        </w:rPr>
        <w:t>)?</w:t>
      </w:r>
    </w:p>
    <w:p w14:paraId="5075C9F4" w14:textId="77777777" w:rsidR="00BE703D" w:rsidRDefault="00BE703D" w:rsidP="00BE703D">
      <w:pPr>
        <w:rPr>
          <w:b/>
        </w:rPr>
      </w:pPr>
    </w:p>
    <w:p w14:paraId="51D1692F" w14:textId="5BCC324C" w:rsidR="00BE703D" w:rsidRPr="00652CDE" w:rsidRDefault="00BE703D" w:rsidP="00BE703D">
      <w:pPr>
        <w:rPr>
          <w:b/>
        </w:rPr>
      </w:pPr>
      <w:r>
        <w:rPr>
          <w:b/>
        </w:rPr>
        <w:t>What statistical inferential test can be used for</w:t>
      </w:r>
      <w:r w:rsidRPr="00FB7CFF">
        <w:rPr>
          <w:b/>
        </w:rPr>
        <w:t xml:space="preserve"> each statistical q</w:t>
      </w:r>
      <w:r>
        <w:rPr>
          <w:b/>
        </w:rPr>
        <w:t xml:space="preserve">uestion? </w:t>
      </w:r>
      <w:r>
        <w:t>(</w:t>
      </w:r>
      <w:proofErr w:type="gramStart"/>
      <w:r w:rsidR="009D43B7">
        <w:t>see</w:t>
      </w:r>
      <w:proofErr w:type="gramEnd"/>
      <w:r w:rsidRPr="00652CDE">
        <w:t xml:space="preserve"> </w:t>
      </w:r>
      <w:r>
        <w:t>Decision T</w:t>
      </w:r>
      <w:r w:rsidRPr="00BF313C">
        <w:t>ree</w:t>
      </w:r>
      <w:r>
        <w:t xml:space="preserve">) </w:t>
      </w:r>
    </w:p>
    <w:p w14:paraId="69BD1E37" w14:textId="77777777" w:rsidR="00BE703D" w:rsidRDefault="00BE703D" w:rsidP="00BE703D"/>
    <w:p w14:paraId="173D24A3" w14:textId="77777777" w:rsidR="00BE703D" w:rsidRDefault="00BE703D" w:rsidP="00BE703D"/>
    <w:p w14:paraId="1FB32FF9" w14:textId="77777777" w:rsidR="00BE703D" w:rsidRDefault="00BE703D" w:rsidP="00BE703D"/>
    <w:p w14:paraId="3844241F" w14:textId="77777777" w:rsidR="00BE703D" w:rsidRDefault="00BE703D" w:rsidP="00BE703D">
      <w:pPr>
        <w:rPr>
          <w:b/>
        </w:rPr>
      </w:pPr>
    </w:p>
    <w:p w14:paraId="292A89BD" w14:textId="77777777" w:rsidR="00BE703D" w:rsidRDefault="00BE703D" w:rsidP="00BE703D">
      <w:pPr>
        <w:rPr>
          <w:b/>
        </w:rPr>
      </w:pPr>
      <w:r>
        <w:rPr>
          <w:b/>
        </w:rPr>
        <w:t xml:space="preserve">Is it </w:t>
      </w:r>
      <w:r w:rsidRPr="00C05BE4">
        <w:rPr>
          <w:b/>
        </w:rPr>
        <w:t>the best test to use</w:t>
      </w:r>
      <w:r>
        <w:rPr>
          <w:b/>
        </w:rPr>
        <w:t xml:space="preserve">? </w:t>
      </w:r>
      <w:r w:rsidRPr="00652CDE">
        <w:t>(According to the Table of Statistical Test)</w:t>
      </w:r>
      <w:r>
        <w:rPr>
          <w:b/>
        </w:rPr>
        <w:t xml:space="preserve"> </w:t>
      </w:r>
    </w:p>
    <w:p w14:paraId="5FF2CE48" w14:textId="77777777" w:rsidR="00BE703D" w:rsidRDefault="00BE703D" w:rsidP="00BE703D">
      <w:pPr>
        <w:rPr>
          <w:b/>
        </w:rPr>
      </w:pPr>
    </w:p>
    <w:p w14:paraId="00E089F6" w14:textId="77777777" w:rsidR="00BE703D" w:rsidRDefault="00BE703D" w:rsidP="00BE703D">
      <w:pPr>
        <w:rPr>
          <w:b/>
        </w:rPr>
      </w:pPr>
    </w:p>
    <w:p w14:paraId="411941C3" w14:textId="77777777" w:rsidR="00BE703D" w:rsidRDefault="00BE703D" w:rsidP="00BE703D">
      <w:pPr>
        <w:rPr>
          <w:b/>
        </w:rPr>
      </w:pPr>
    </w:p>
    <w:p w14:paraId="00FCB3CE" w14:textId="77777777" w:rsidR="008041DD" w:rsidRDefault="008041DD" w:rsidP="00BE703D">
      <w:pPr>
        <w:rPr>
          <w:b/>
        </w:rPr>
      </w:pPr>
    </w:p>
    <w:p w14:paraId="798A9C3B" w14:textId="77777777" w:rsidR="00BE703D" w:rsidRDefault="00BC2415" w:rsidP="00BE703D">
      <w:pPr>
        <w:rPr>
          <w:b/>
        </w:rPr>
      </w:pPr>
      <w:r>
        <w:rPr>
          <w:b/>
        </w:rPr>
        <w:t>How will</w:t>
      </w:r>
      <w:r w:rsidR="008041DD">
        <w:rPr>
          <w:b/>
        </w:rPr>
        <w:t xml:space="preserve"> I compute and repo</w:t>
      </w:r>
      <w:r>
        <w:rPr>
          <w:b/>
        </w:rPr>
        <w:t>r</w:t>
      </w:r>
      <w:r w:rsidR="008041DD">
        <w:rPr>
          <w:b/>
        </w:rPr>
        <w:t xml:space="preserve">t </w:t>
      </w:r>
      <w:proofErr w:type="gramStart"/>
      <w:r w:rsidR="008041DD">
        <w:rPr>
          <w:b/>
        </w:rPr>
        <w:t>effect</w:t>
      </w:r>
      <w:proofErr w:type="gramEnd"/>
      <w:r w:rsidR="008041DD">
        <w:rPr>
          <w:b/>
        </w:rPr>
        <w:t xml:space="preserve"> size i</w:t>
      </w:r>
      <w:r>
        <w:rPr>
          <w:b/>
        </w:rPr>
        <w:t>f needed for</w:t>
      </w:r>
      <w:r w:rsidR="008041DD">
        <w:rPr>
          <w:b/>
        </w:rPr>
        <w:t xml:space="preserve"> this type of study and topic?</w:t>
      </w:r>
    </w:p>
    <w:p w14:paraId="55987EB1" w14:textId="77777777" w:rsidR="00645CDF" w:rsidRDefault="00645CDF"/>
    <w:p w14:paraId="11C76C40" w14:textId="075A3404" w:rsidR="002F7EDF" w:rsidRPr="002F7EDF" w:rsidRDefault="002F7EDF" w:rsidP="002F7EDF">
      <w:pPr>
        <w:shd w:val="clear" w:color="auto" w:fill="D9D9D9"/>
        <w:jc w:val="center"/>
        <w:rPr>
          <w:b/>
          <w:szCs w:val="24"/>
          <w:u w:val="single"/>
          <w:shd w:val="clear" w:color="auto" w:fill="D9D9D9"/>
        </w:rPr>
      </w:pPr>
      <w:r>
        <w:rPr>
          <w:b/>
          <w:szCs w:val="24"/>
          <w:u w:val="single"/>
          <w:shd w:val="clear" w:color="auto" w:fill="D9D9D9"/>
        </w:rPr>
        <w:t>Data Entry</w:t>
      </w:r>
      <w:r>
        <w:rPr>
          <w:b/>
          <w:shd w:val="clear" w:color="auto" w:fill="D9D9D9"/>
        </w:rPr>
        <w:t xml:space="preserve"> (see </w:t>
      </w:r>
      <w:r w:rsidR="009D43B7" w:rsidRPr="009D43B7">
        <w:rPr>
          <w:b/>
        </w:rPr>
        <w:t>survey/data</w:t>
      </w:r>
      <w:r>
        <w:rPr>
          <w:b/>
          <w:shd w:val="clear" w:color="auto" w:fill="D9D9D9"/>
        </w:rPr>
        <w:t xml:space="preserve"> handout)</w:t>
      </w:r>
    </w:p>
    <w:p w14:paraId="2A909C75" w14:textId="77777777" w:rsidR="002F7EDF" w:rsidRPr="006444BB" w:rsidRDefault="002F7EDF" w:rsidP="002F7EDF">
      <w:pPr>
        <w:spacing w:line="360" w:lineRule="auto"/>
        <w:rPr>
          <w:b/>
          <w:sz w:val="12"/>
          <w:szCs w:val="12"/>
        </w:rPr>
      </w:pPr>
    </w:p>
    <w:p w14:paraId="252A2F5E" w14:textId="74EE2B65" w:rsidR="002F7EDF" w:rsidRDefault="002F7EDF" w:rsidP="009D43B7">
      <w:pPr>
        <w:spacing w:after="200"/>
        <w:rPr>
          <w:b/>
        </w:rPr>
      </w:pPr>
      <w:r>
        <w:rPr>
          <w:b/>
        </w:rPr>
        <w:t xml:space="preserve">How will I </w:t>
      </w:r>
      <w:bookmarkStart w:id="0" w:name="_GoBack"/>
      <w:r w:rsidR="006E7FBB">
        <w:rPr>
          <w:b/>
        </w:rPr>
        <w:t xml:space="preserve">code, </w:t>
      </w:r>
      <w:r>
        <w:rPr>
          <w:b/>
        </w:rPr>
        <w:t>enter, format</w:t>
      </w:r>
      <w:r w:rsidR="006E7FBB">
        <w:rPr>
          <w:b/>
        </w:rPr>
        <w:t xml:space="preserve"> and store</w:t>
      </w:r>
      <w:r>
        <w:rPr>
          <w:b/>
        </w:rPr>
        <w:t xml:space="preserve"> data?</w:t>
      </w:r>
      <w:bookmarkEnd w:id="0"/>
    </w:p>
    <w:p w14:paraId="04E88B03" w14:textId="6829AF74" w:rsidR="002F7EDF" w:rsidRDefault="002F7EDF" w:rsidP="009D43B7">
      <w:pPr>
        <w:spacing w:after="200"/>
        <w:rPr>
          <w:b/>
        </w:rPr>
      </w:pPr>
      <w:r>
        <w:rPr>
          <w:b/>
        </w:rPr>
        <w:t xml:space="preserve">What program/method will I use for analysis? </w:t>
      </w:r>
      <w:proofErr w:type="gramStart"/>
      <w:r>
        <w:rPr>
          <w:b/>
        </w:rPr>
        <w:t>Any specific data format requirements?</w:t>
      </w:r>
      <w:proofErr w:type="gramEnd"/>
    </w:p>
    <w:p w14:paraId="1ADE2662" w14:textId="6AA67DF3" w:rsidR="002F7EDF" w:rsidRPr="002F7EDF" w:rsidRDefault="002F7EDF" w:rsidP="002F7EDF">
      <w:pPr>
        <w:shd w:val="clear" w:color="auto" w:fill="D9D9D9"/>
        <w:jc w:val="center"/>
        <w:rPr>
          <w:b/>
          <w:szCs w:val="24"/>
          <w:u w:val="single"/>
          <w:shd w:val="clear" w:color="auto" w:fill="D9D9D9"/>
        </w:rPr>
      </w:pPr>
      <w:r>
        <w:rPr>
          <w:b/>
          <w:szCs w:val="24"/>
          <w:u w:val="single"/>
          <w:shd w:val="clear" w:color="auto" w:fill="D9D9D9"/>
        </w:rPr>
        <w:t xml:space="preserve">Data </w:t>
      </w:r>
      <w:r w:rsidR="009B3EC8">
        <w:rPr>
          <w:b/>
          <w:szCs w:val="24"/>
          <w:u w:val="single"/>
          <w:shd w:val="clear" w:color="auto" w:fill="D9D9D9"/>
        </w:rPr>
        <w:t>Screening</w:t>
      </w:r>
      <w:r w:rsidR="006E7FBB">
        <w:rPr>
          <w:b/>
          <w:szCs w:val="24"/>
          <w:u w:val="single"/>
          <w:shd w:val="clear" w:color="auto" w:fill="D9D9D9"/>
        </w:rPr>
        <w:t xml:space="preserve"> before analysis</w:t>
      </w:r>
      <w:r>
        <w:rPr>
          <w:b/>
          <w:shd w:val="clear" w:color="auto" w:fill="D9D9D9"/>
        </w:rPr>
        <w:t xml:space="preserve"> (see </w:t>
      </w:r>
      <w:r w:rsidR="009D43B7" w:rsidRPr="009D43B7">
        <w:rPr>
          <w:b/>
        </w:rPr>
        <w:t>survey/data</w:t>
      </w:r>
      <w:r w:rsidR="009D43B7" w:rsidRPr="009D43B7">
        <w:t xml:space="preserve"> </w:t>
      </w:r>
      <w:r>
        <w:rPr>
          <w:b/>
          <w:shd w:val="clear" w:color="auto" w:fill="D9D9D9"/>
        </w:rPr>
        <w:t>handout)</w:t>
      </w:r>
    </w:p>
    <w:p w14:paraId="08CEF9BE" w14:textId="25327DA4" w:rsidR="002F7EDF" w:rsidRDefault="002F7EDF" w:rsidP="009D43B7">
      <w:pPr>
        <w:spacing w:before="160"/>
        <w:rPr>
          <w:b/>
        </w:rPr>
      </w:pPr>
      <w:r>
        <w:rPr>
          <w:b/>
        </w:rPr>
        <w:t>Outliers – will I delete/not-analyze outliers? (</w:t>
      </w:r>
      <w:proofErr w:type="gramStart"/>
      <w:r>
        <w:rPr>
          <w:b/>
        </w:rPr>
        <w:t>yes</w:t>
      </w:r>
      <w:proofErr w:type="gramEnd"/>
      <w:r>
        <w:rPr>
          <w:b/>
        </w:rPr>
        <w:t>, no, depends - specify)</w:t>
      </w:r>
    </w:p>
    <w:p w14:paraId="3FC7CC14" w14:textId="5BBD8447" w:rsidR="002F7EDF" w:rsidRDefault="002F7EDF" w:rsidP="009D43B7">
      <w:pPr>
        <w:spacing w:before="160"/>
        <w:rPr>
          <w:b/>
        </w:rPr>
      </w:pPr>
      <w:r>
        <w:rPr>
          <w:b/>
        </w:rPr>
        <w:t>Missing data – how will I handle missing data?</w:t>
      </w:r>
    </w:p>
    <w:p w14:paraId="1402080A" w14:textId="7FA3E5F8" w:rsidR="002F7EDF" w:rsidRDefault="0051436A" w:rsidP="009D43B7">
      <w:pPr>
        <w:spacing w:before="160"/>
        <w:rPr>
          <w:b/>
        </w:rPr>
      </w:pPr>
      <w:r>
        <w:rPr>
          <w:b/>
        </w:rPr>
        <w:t>R</w:t>
      </w:r>
      <w:r w:rsidR="002F7EDF" w:rsidRPr="006444BB">
        <w:rPr>
          <w:b/>
        </w:rPr>
        <w:t>estricted range, c</w:t>
      </w:r>
      <w:r>
        <w:rPr>
          <w:b/>
        </w:rPr>
        <w:t xml:space="preserve">eiling effects or floor effects </w:t>
      </w:r>
      <w:r w:rsidRPr="0051436A">
        <w:t xml:space="preserve">- How </w:t>
      </w:r>
      <w:r w:rsidR="009D43B7">
        <w:t xml:space="preserve">will I reduce risk? </w:t>
      </w:r>
      <w:proofErr w:type="gramStart"/>
      <w:r w:rsidRPr="0051436A">
        <w:t>check</w:t>
      </w:r>
      <w:proofErr w:type="gramEnd"/>
      <w:r w:rsidRPr="0051436A">
        <w:t xml:space="preserve">? </w:t>
      </w:r>
      <w:r>
        <w:t>Manage</w:t>
      </w:r>
      <w:r w:rsidR="009D43B7">
        <w:t>?</w:t>
      </w:r>
    </w:p>
    <w:p w14:paraId="5CAA4387" w14:textId="43B27A41" w:rsidR="001B2955" w:rsidRDefault="002F7EDF" w:rsidP="009D43B7">
      <w:pPr>
        <w:spacing w:before="160"/>
        <w:rPr>
          <w:b/>
        </w:rPr>
      </w:pPr>
      <w:r>
        <w:rPr>
          <w:b/>
        </w:rPr>
        <w:t>Validity</w:t>
      </w:r>
      <w:r w:rsidR="001B2955">
        <w:rPr>
          <w:b/>
        </w:rPr>
        <w:t xml:space="preserve"> – how will I check</w:t>
      </w:r>
      <w:r w:rsidR="009D43B7">
        <w:rPr>
          <w:b/>
        </w:rPr>
        <w:t xml:space="preserve"> for validity</w:t>
      </w:r>
      <w:r>
        <w:rPr>
          <w:b/>
        </w:rPr>
        <w:t xml:space="preserve">? </w:t>
      </w:r>
    </w:p>
    <w:p w14:paraId="385D1212" w14:textId="029B49E6" w:rsidR="002F7EDF" w:rsidRDefault="001B2955" w:rsidP="009D43B7">
      <w:pPr>
        <w:spacing w:before="160"/>
        <w:rPr>
          <w:b/>
        </w:rPr>
      </w:pPr>
      <w:r>
        <w:rPr>
          <w:b/>
        </w:rPr>
        <w:t>R</w:t>
      </w:r>
      <w:r w:rsidR="009D43B7">
        <w:rPr>
          <w:b/>
        </w:rPr>
        <w:t>eliability – how will I check for reliability?</w:t>
      </w:r>
    </w:p>
    <w:p w14:paraId="2020845E" w14:textId="5522DE1E" w:rsidR="002F7EDF" w:rsidRDefault="009D43B7" w:rsidP="009D43B7">
      <w:pPr>
        <w:spacing w:before="160"/>
        <w:rPr>
          <w:b/>
        </w:rPr>
      </w:pPr>
      <w:r>
        <w:rPr>
          <w:b/>
        </w:rPr>
        <w:t>M</w:t>
      </w:r>
      <w:r w:rsidR="002F7EDF">
        <w:rPr>
          <w:b/>
        </w:rPr>
        <w:t xml:space="preserve">ulti-item scales </w:t>
      </w:r>
      <w:r>
        <w:rPr>
          <w:b/>
        </w:rPr>
        <w:t>- H</w:t>
      </w:r>
      <w:r w:rsidR="002F7EDF">
        <w:rPr>
          <w:b/>
        </w:rPr>
        <w:t xml:space="preserve">ow </w:t>
      </w:r>
      <w:r>
        <w:rPr>
          <w:b/>
        </w:rPr>
        <w:t>to test their ability to</w:t>
      </w:r>
      <w:r w:rsidR="002F7EDF">
        <w:rPr>
          <w:b/>
        </w:rPr>
        <w:t xml:space="preserve"> </w:t>
      </w:r>
      <w:r>
        <w:rPr>
          <w:b/>
        </w:rPr>
        <w:t>assess</w:t>
      </w:r>
      <w:r w:rsidR="002F7EDF">
        <w:rPr>
          <w:b/>
        </w:rPr>
        <w:t xml:space="preserve"> the concept?</w:t>
      </w:r>
    </w:p>
    <w:p w14:paraId="296A0E6E" w14:textId="77777777" w:rsidR="002F7EDF" w:rsidRDefault="002F7EDF"/>
    <w:sectPr w:rsidR="002F7EDF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8AD47" w14:textId="77777777" w:rsidR="009B3EC8" w:rsidRDefault="009B3EC8" w:rsidP="00970024">
      <w:r>
        <w:separator/>
      </w:r>
    </w:p>
  </w:endnote>
  <w:endnote w:type="continuationSeparator" w:id="0">
    <w:p w14:paraId="081809CC" w14:textId="77777777" w:rsidR="009B3EC8" w:rsidRDefault="009B3EC8" w:rsidP="0097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4CE8E" w14:textId="77777777" w:rsidR="009B3EC8" w:rsidRDefault="009B3EC8" w:rsidP="00970024">
    <w:r>
      <w:rPr>
        <w:rFonts w:ascii="Helvetica Neue" w:hAnsi="Helvetica Neue"/>
        <w:noProof/>
        <w:color w:val="000000"/>
        <w:sz w:val="20"/>
        <w:shd w:val="clear" w:color="auto" w:fill="FFFFFF"/>
      </w:rPr>
      <w:drawing>
        <wp:inline distT="0" distB="0" distL="0" distR="0" wp14:anchorId="7461470D" wp14:editId="52EFA127">
          <wp:extent cx="812800" cy="15240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 Neue" w:hAnsi="Helvetica Neue"/>
        <w:color w:val="000000"/>
        <w:sz w:val="20"/>
        <w:shd w:val="clear" w:color="auto" w:fill="FFFFFF"/>
      </w:rPr>
      <w:t xml:space="preserve"> </w:t>
    </w:r>
    <w:r>
      <w:rPr>
        <w:rFonts w:ascii="Helvetica Neue" w:hAnsi="Helvetica Neue"/>
        <w:color w:val="000000"/>
        <w:sz w:val="18"/>
        <w:szCs w:val="18"/>
        <w:shd w:val="clear" w:color="auto" w:fill="FFFFFF"/>
      </w:rPr>
      <w:t>Planning Template</w:t>
    </w:r>
    <w:r w:rsidRPr="00934854">
      <w:rPr>
        <w:rFonts w:ascii="Helvetica Neue" w:hAnsi="Helvetica Neue"/>
        <w:color w:val="000000"/>
        <w:sz w:val="18"/>
        <w:szCs w:val="18"/>
        <w:shd w:val="clear" w:color="auto" w:fill="FFFFFF"/>
      </w:rPr>
      <w:t xml:space="preserve"> </w:t>
    </w:r>
    <w:r>
      <w:rPr>
        <w:rFonts w:ascii="Helvetica Neue" w:hAnsi="Helvetica Neue"/>
        <w:color w:val="000000"/>
        <w:sz w:val="18"/>
        <w:szCs w:val="18"/>
        <w:shd w:val="clear" w:color="auto" w:fill="FFFFFF"/>
      </w:rPr>
      <w:t>–</w:t>
    </w:r>
    <w:r w:rsidRPr="00934854">
      <w:rPr>
        <w:rFonts w:ascii="Helvetica Neue" w:hAnsi="Helvetica Neue"/>
        <w:color w:val="000000"/>
        <w:sz w:val="18"/>
        <w:szCs w:val="18"/>
        <w:shd w:val="clear" w:color="auto" w:fill="FFFFFF"/>
      </w:rPr>
      <w:t xml:space="preserve"> </w:t>
    </w:r>
    <w:r>
      <w:rPr>
        <w:rFonts w:ascii="Helvetica Neue" w:hAnsi="Helvetica Neue"/>
        <w:color w:val="000000"/>
        <w:sz w:val="18"/>
        <w:szCs w:val="18"/>
        <w:shd w:val="clear" w:color="auto" w:fill="FFFFFF"/>
      </w:rPr>
      <w:t xml:space="preserve">Carolyn Hoessler and Brandy </w:t>
    </w:r>
    <w:proofErr w:type="spellStart"/>
    <w:r>
      <w:rPr>
        <w:rFonts w:ascii="Helvetica Neue" w:hAnsi="Helvetica Neue"/>
        <w:color w:val="000000"/>
        <w:sz w:val="18"/>
        <w:szCs w:val="18"/>
        <w:shd w:val="clear" w:color="auto" w:fill="FFFFFF"/>
      </w:rPr>
      <w:t>Manone</w:t>
    </w:r>
    <w:proofErr w:type="spellEnd"/>
    <w:r w:rsidRPr="00934854">
      <w:rPr>
        <w:rFonts w:ascii="Helvetica Neue" w:hAnsi="Helvetica Neue"/>
        <w:color w:val="000000"/>
        <w:sz w:val="18"/>
        <w:szCs w:val="18"/>
        <w:shd w:val="clear" w:color="auto" w:fill="FFFFFF"/>
      </w:rPr>
      <w:t xml:space="preserve"> is licensed under a </w:t>
    </w:r>
    <w:hyperlink r:id="rId2" w:history="1">
      <w:r w:rsidRPr="00934854">
        <w:rPr>
          <w:rFonts w:ascii="Helvetica Neue" w:hAnsi="Helvetica Neue"/>
          <w:color w:val="4374B7"/>
          <w:sz w:val="18"/>
          <w:szCs w:val="18"/>
          <w:u w:val="single"/>
          <w:bdr w:val="none" w:sz="0" w:space="0" w:color="auto" w:frame="1"/>
          <w:shd w:val="clear" w:color="auto" w:fill="FFFFFF"/>
        </w:rPr>
        <w:t>Creative Commons Attribution-</w:t>
      </w:r>
      <w:proofErr w:type="spellStart"/>
      <w:r w:rsidRPr="00934854">
        <w:rPr>
          <w:rFonts w:ascii="Helvetica Neue" w:hAnsi="Helvetica Neue"/>
          <w:color w:val="4374B7"/>
          <w:sz w:val="18"/>
          <w:szCs w:val="18"/>
          <w:u w:val="single"/>
          <w:bdr w:val="none" w:sz="0" w:space="0" w:color="auto" w:frame="1"/>
          <w:shd w:val="clear" w:color="auto" w:fill="FFFFFF"/>
        </w:rPr>
        <w:t>NonCommercial</w:t>
      </w:r>
      <w:proofErr w:type="spellEnd"/>
      <w:r w:rsidRPr="00934854">
        <w:rPr>
          <w:rFonts w:ascii="Helvetica Neue" w:hAnsi="Helvetica Neue"/>
          <w:color w:val="4374B7"/>
          <w:sz w:val="18"/>
          <w:szCs w:val="18"/>
          <w:u w:val="single"/>
          <w:bdr w:val="none" w:sz="0" w:space="0" w:color="auto" w:frame="1"/>
          <w:shd w:val="clear" w:color="auto" w:fill="FFFFFF"/>
        </w:rPr>
        <w:t>-</w:t>
      </w:r>
      <w:proofErr w:type="spellStart"/>
      <w:r w:rsidRPr="00934854">
        <w:rPr>
          <w:rFonts w:ascii="Helvetica Neue" w:hAnsi="Helvetica Neue"/>
          <w:color w:val="4374B7"/>
          <w:sz w:val="18"/>
          <w:szCs w:val="18"/>
          <w:u w:val="single"/>
          <w:bdr w:val="none" w:sz="0" w:space="0" w:color="auto" w:frame="1"/>
          <w:shd w:val="clear" w:color="auto" w:fill="FFFFFF"/>
        </w:rPr>
        <w:t>ShareAlike</w:t>
      </w:r>
      <w:proofErr w:type="spellEnd"/>
      <w:r w:rsidRPr="00934854">
        <w:rPr>
          <w:rFonts w:ascii="Helvetica Neue" w:hAnsi="Helvetica Neue"/>
          <w:color w:val="4374B7"/>
          <w:sz w:val="18"/>
          <w:szCs w:val="18"/>
          <w:u w:val="single"/>
          <w:bdr w:val="none" w:sz="0" w:space="0" w:color="auto" w:frame="1"/>
          <w:shd w:val="clear" w:color="auto" w:fill="FFFFFF"/>
        </w:rPr>
        <w:t xml:space="preserve"> 3.0 </w:t>
      </w:r>
      <w:proofErr w:type="spellStart"/>
      <w:r w:rsidRPr="00934854">
        <w:rPr>
          <w:rFonts w:ascii="Helvetica Neue" w:hAnsi="Helvetica Neue"/>
          <w:color w:val="4374B7"/>
          <w:sz w:val="18"/>
          <w:szCs w:val="18"/>
          <w:u w:val="single"/>
          <w:bdr w:val="none" w:sz="0" w:space="0" w:color="auto" w:frame="1"/>
          <w:shd w:val="clear" w:color="auto" w:fill="FFFFFF"/>
        </w:rPr>
        <w:t>Unported</w:t>
      </w:r>
      <w:proofErr w:type="spellEnd"/>
      <w:r w:rsidRPr="00934854">
        <w:rPr>
          <w:rFonts w:ascii="Helvetica Neue" w:hAnsi="Helvetica Neue"/>
          <w:color w:val="4374B7"/>
          <w:sz w:val="18"/>
          <w:szCs w:val="18"/>
          <w:u w:val="single"/>
          <w:bdr w:val="none" w:sz="0" w:space="0" w:color="auto" w:frame="1"/>
          <w:shd w:val="clear" w:color="auto" w:fill="FFFFFF"/>
        </w:rPr>
        <w:t xml:space="preserve"> License</w:t>
      </w:r>
    </w:hyperlink>
    <w:r w:rsidRPr="00934854">
      <w:rPr>
        <w:rFonts w:ascii="Helvetica Neue" w:hAnsi="Helvetica Neue"/>
        <w:color w:val="000000"/>
        <w:sz w:val="18"/>
        <w:szCs w:val="18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12A09" w14:textId="77777777" w:rsidR="009B3EC8" w:rsidRDefault="009B3EC8" w:rsidP="00970024">
      <w:r>
        <w:separator/>
      </w:r>
    </w:p>
  </w:footnote>
  <w:footnote w:type="continuationSeparator" w:id="0">
    <w:p w14:paraId="374D9574" w14:textId="77777777" w:rsidR="009B3EC8" w:rsidRDefault="009B3EC8" w:rsidP="0097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C97"/>
    <w:multiLevelType w:val="hybridMultilevel"/>
    <w:tmpl w:val="B29210F6"/>
    <w:lvl w:ilvl="0" w:tplc="35FA2D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F4EA3"/>
    <w:multiLevelType w:val="hybridMultilevel"/>
    <w:tmpl w:val="EC74AE6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75"/>
    <w:rsid w:val="00086916"/>
    <w:rsid w:val="000C670B"/>
    <w:rsid w:val="00116171"/>
    <w:rsid w:val="001701CC"/>
    <w:rsid w:val="001B2955"/>
    <w:rsid w:val="00245375"/>
    <w:rsid w:val="002546EE"/>
    <w:rsid w:val="002F7EDF"/>
    <w:rsid w:val="00395444"/>
    <w:rsid w:val="004D331D"/>
    <w:rsid w:val="0051436A"/>
    <w:rsid w:val="005242C4"/>
    <w:rsid w:val="006444BB"/>
    <w:rsid w:val="00645CDF"/>
    <w:rsid w:val="00654A91"/>
    <w:rsid w:val="006E7FBB"/>
    <w:rsid w:val="008041DD"/>
    <w:rsid w:val="008A1D91"/>
    <w:rsid w:val="00970024"/>
    <w:rsid w:val="009A4D3A"/>
    <w:rsid w:val="009B3EC8"/>
    <w:rsid w:val="009D43B7"/>
    <w:rsid w:val="00B8690F"/>
    <w:rsid w:val="00BC2415"/>
    <w:rsid w:val="00BE703D"/>
    <w:rsid w:val="00C832F0"/>
    <w:rsid w:val="00E32034"/>
    <w:rsid w:val="00F91C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7FAE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75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75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E639F"/>
    <w:pPr>
      <w:ind w:left="720"/>
    </w:pPr>
  </w:style>
  <w:style w:type="table" w:styleId="TableGrid">
    <w:name w:val="Table Grid"/>
    <w:basedOn w:val="TableNormal"/>
    <w:uiPriority w:val="59"/>
    <w:rsid w:val="009E63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00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024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700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02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75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75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E639F"/>
    <w:pPr>
      <w:ind w:left="720"/>
    </w:pPr>
  </w:style>
  <w:style w:type="table" w:styleId="TableGrid">
    <w:name w:val="Table Grid"/>
    <w:basedOn w:val="TableNormal"/>
    <w:uiPriority w:val="59"/>
    <w:rsid w:val="009E63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00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024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700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02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creativecommons.org/licenses/by-nc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301</Words>
  <Characters>1722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Libraries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qulnetid</dc:creator>
  <cp:keywords/>
  <dc:description/>
  <cp:lastModifiedBy>Hoessler, Carolyn</cp:lastModifiedBy>
  <cp:revision>10</cp:revision>
  <cp:lastPrinted>2014-01-16T17:00:00Z</cp:lastPrinted>
  <dcterms:created xsi:type="dcterms:W3CDTF">2009-06-03T01:24:00Z</dcterms:created>
  <dcterms:modified xsi:type="dcterms:W3CDTF">2014-01-16T17:48:00Z</dcterms:modified>
</cp:coreProperties>
</file>